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1" w:type="dxa"/>
        <w:tblInd w:w="108" w:type="dxa"/>
        <w:tblLayout w:type="fixed"/>
        <w:tblLook w:val="0000"/>
      </w:tblPr>
      <w:tblGrid>
        <w:gridCol w:w="10141"/>
      </w:tblGrid>
      <w:tr w:rsidR="004E3B6E" w:rsidTr="001D2054">
        <w:trPr>
          <w:trHeight w:val="1202"/>
        </w:trPr>
        <w:tc>
          <w:tcPr>
            <w:tcW w:w="10141" w:type="dxa"/>
          </w:tcPr>
          <w:p w:rsidR="004E3B6E" w:rsidRPr="004E7317" w:rsidRDefault="004E3B6E" w:rsidP="00F6300C">
            <w:pPr>
              <w:rPr>
                <w:szCs w:val="28"/>
              </w:rPr>
            </w:pPr>
          </w:p>
          <w:p w:rsidR="004E3B6E" w:rsidRPr="004E7317" w:rsidRDefault="004E3B6E" w:rsidP="00F6300C">
            <w:pPr>
              <w:pStyle w:val="a5"/>
              <w:rPr>
                <w:sz w:val="28"/>
                <w:szCs w:val="28"/>
              </w:rPr>
            </w:pPr>
            <w:r w:rsidRPr="004E7317">
              <w:rPr>
                <w:sz w:val="28"/>
                <w:szCs w:val="28"/>
              </w:rPr>
              <w:t> </w:t>
            </w:r>
          </w:p>
          <w:p w:rsidR="004E3B6E" w:rsidRPr="004E7317" w:rsidRDefault="004E3B6E" w:rsidP="00F6300C">
            <w:pPr>
              <w:rPr>
                <w:szCs w:val="28"/>
              </w:rPr>
            </w:pPr>
          </w:p>
          <w:tbl>
            <w:tblPr>
              <w:tblpPr w:leftFromText="180" w:rightFromText="180" w:horzAnchor="margin" w:tblpXSpec="center" w:tblpY="262"/>
              <w:tblW w:w="0" w:type="auto"/>
              <w:tblInd w:w="7" w:type="dxa"/>
              <w:tblLayout w:type="fixed"/>
              <w:tblLook w:val="0000"/>
            </w:tblPr>
            <w:tblGrid>
              <w:gridCol w:w="1722"/>
            </w:tblGrid>
            <w:tr w:rsidR="004E3B6E" w:rsidRPr="004E7317" w:rsidTr="001D2054">
              <w:trPr>
                <w:trHeight w:val="1182"/>
              </w:trPr>
              <w:tc>
                <w:tcPr>
                  <w:tcW w:w="1722" w:type="dxa"/>
                </w:tcPr>
                <w:p w:rsidR="004E3B6E" w:rsidRPr="004E7317" w:rsidRDefault="004E3B6E" w:rsidP="00F6300C">
                  <w:pPr>
                    <w:jc w:val="center"/>
                    <w:rPr>
                      <w:noProof/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641747" cy="733425"/>
                        <wp:effectExtent l="19050" t="0" r="5953" b="0"/>
                        <wp:docPr id="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747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180" w:rightFromText="180" w:vertAnchor="text" w:horzAnchor="margin" w:tblpY="18"/>
              <w:tblW w:w="9874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231"/>
              <w:gridCol w:w="4643"/>
            </w:tblGrid>
            <w:tr w:rsidR="004E3B6E" w:rsidRPr="004E3B6E" w:rsidTr="001D2054">
              <w:trPr>
                <w:trHeight w:val="1202"/>
              </w:trPr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B6E" w:rsidRPr="004E3B6E" w:rsidRDefault="004E3B6E" w:rsidP="004E3B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E3B6E">
                    <w:rPr>
                      <w:rFonts w:ascii="Times New Roman" w:hAnsi="Times New Roman" w:cs="Times New Roman"/>
                      <w:b/>
                      <w:bCs/>
                    </w:rPr>
                    <w:t>«Ял шотан Кокшамар илем»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</w:t>
                  </w:r>
                  <w:r w:rsidRPr="004E3B6E">
                    <w:rPr>
                      <w:rFonts w:ascii="Times New Roman" w:hAnsi="Times New Roman" w:cs="Times New Roman"/>
                      <w:b/>
                      <w:bCs/>
                    </w:rPr>
                    <w:t>муниципальный образований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r w:rsidRPr="004E3B6E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Администрацийын 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</w:t>
                  </w:r>
                  <w:r w:rsidRPr="004E3B6E">
                    <w:rPr>
                      <w:rFonts w:ascii="Times New Roman" w:hAnsi="Times New Roman" w:cs="Times New Roman"/>
                      <w:b/>
                      <w:bCs/>
                    </w:rPr>
                    <w:t>ПУНЧАЛЖЕ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</w:t>
                  </w:r>
                  <w:r w:rsidRPr="004E3B6E">
                    <w:rPr>
                      <w:rFonts w:ascii="Times New Roman" w:hAnsi="Times New Roman" w:cs="Times New Roman"/>
                      <w:b/>
                    </w:rPr>
                    <w:t xml:space="preserve">425071, Марий Эл Республик, </w:t>
                  </w:r>
                  <w:r w:rsidR="00801752">
                    <w:rPr>
                      <w:rFonts w:ascii="Times New Roman" w:hAnsi="Times New Roman" w:cs="Times New Roman"/>
                      <w:b/>
                    </w:rPr>
                    <w:t xml:space="preserve">                   </w:t>
                  </w:r>
                  <w:r w:rsidRPr="004E3B6E">
                    <w:rPr>
                      <w:rFonts w:ascii="Times New Roman" w:hAnsi="Times New Roman" w:cs="Times New Roman"/>
                      <w:b/>
                    </w:rPr>
                    <w:t xml:space="preserve">Звенигово район, Кокшамар ял, </w:t>
                  </w:r>
                  <w:r w:rsidR="00801752">
                    <w:rPr>
                      <w:rFonts w:ascii="Times New Roman" w:hAnsi="Times New Roman" w:cs="Times New Roman"/>
                      <w:b/>
                    </w:rPr>
                    <w:t xml:space="preserve">                     </w:t>
                  </w:r>
                  <w:r w:rsidRPr="004E3B6E">
                    <w:rPr>
                      <w:rFonts w:ascii="Times New Roman" w:hAnsi="Times New Roman" w:cs="Times New Roman"/>
                      <w:b/>
                    </w:rPr>
                    <w:t>Почтовый  урем, 3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</w:t>
                  </w:r>
                  <w:r w:rsidR="001D2054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801752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</w:t>
                  </w:r>
                  <w:r w:rsidR="001D2054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Pr="004E3B6E">
                    <w:rPr>
                      <w:rFonts w:ascii="Times New Roman" w:hAnsi="Times New Roman" w:cs="Times New Roman"/>
                      <w:b/>
                    </w:rPr>
                    <w:t>Тел: (836 45) 6-44-22</w:t>
                  </w:r>
                </w:p>
              </w:tc>
              <w:tc>
                <w:tcPr>
                  <w:tcW w:w="4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B6E" w:rsidRPr="004E3B6E" w:rsidRDefault="004E3B6E" w:rsidP="0080175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E3B6E">
                    <w:rPr>
                      <w:rFonts w:ascii="Times New Roman" w:hAnsi="Times New Roman" w:cs="Times New Roman"/>
                      <w:b/>
                      <w:bCs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</w:t>
                  </w:r>
                  <w:r w:rsidRPr="004E3B6E">
                    <w:rPr>
                      <w:rFonts w:ascii="Times New Roman" w:hAnsi="Times New Roman" w:cs="Times New Roman"/>
                      <w:b/>
                      <w:bCs/>
                    </w:rPr>
                    <w:t>муниципального образования «Кокшамарское сельское поселение»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</w:t>
                  </w:r>
                  <w:r w:rsidRPr="004E3B6E">
                    <w:rPr>
                      <w:rFonts w:ascii="Times New Roman" w:hAnsi="Times New Roman" w:cs="Times New Roman"/>
                      <w:b/>
                      <w:bCs/>
                    </w:rPr>
                    <w:t xml:space="preserve">ПОСТАНОВЛЕНИЕ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</w:t>
                  </w:r>
                  <w:r w:rsidR="00801752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425</w:t>
                  </w:r>
                  <w:r w:rsidRPr="004E3B6E">
                    <w:rPr>
                      <w:rFonts w:ascii="Times New Roman" w:hAnsi="Times New Roman" w:cs="Times New Roman"/>
                      <w:b/>
                      <w:bCs/>
                    </w:rPr>
                    <w:t xml:space="preserve">071 Республика Марий Эл, Звениговский район, д. Кокшамары, </w:t>
                  </w:r>
                  <w:r w:rsidR="001D2054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  <w:r w:rsidR="00801752">
                    <w:rPr>
                      <w:rFonts w:ascii="Times New Roman" w:hAnsi="Times New Roman" w:cs="Times New Roman"/>
                      <w:b/>
                      <w:bCs/>
                    </w:rPr>
                    <w:t xml:space="preserve">    </w:t>
                  </w:r>
                  <w:r w:rsidR="001D2054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4E3B6E">
                    <w:rPr>
                      <w:rFonts w:ascii="Times New Roman" w:hAnsi="Times New Roman" w:cs="Times New Roman"/>
                      <w:b/>
                      <w:bCs/>
                    </w:rPr>
                    <w:t>ул. Почтовая, д.3</w:t>
                  </w:r>
                  <w:r w:rsidR="00801752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</w:t>
                  </w:r>
                  <w:r w:rsidRPr="004E3B6E">
                    <w:rPr>
                      <w:rFonts w:ascii="Times New Roman" w:hAnsi="Times New Roman" w:cs="Times New Roman"/>
                      <w:b/>
                      <w:bCs/>
                    </w:rPr>
                    <w:t>Тел: (8 3645) 6-44-22</w:t>
                  </w:r>
                </w:p>
              </w:tc>
            </w:tr>
          </w:tbl>
          <w:p w:rsidR="004E3B6E" w:rsidRDefault="004E3B6E" w:rsidP="004E3B6E">
            <w:pPr>
              <w:rPr>
                <w:szCs w:val="28"/>
              </w:rPr>
            </w:pPr>
          </w:p>
          <w:p w:rsidR="004E3B6E" w:rsidRPr="001D2054" w:rsidRDefault="004E3B6E" w:rsidP="001D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0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2054" w:rsidRPr="001D205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1D20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от </w:t>
            </w:r>
            <w:r w:rsidR="001D2054" w:rsidRPr="001D2054"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Pr="001D2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054" w:rsidRPr="001D2054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1D2054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</w:tr>
    </w:tbl>
    <w:p w:rsidR="004E3B6E" w:rsidRPr="001D2054" w:rsidRDefault="004E3B6E" w:rsidP="004E3B6E">
      <w:pPr>
        <w:pStyle w:val="p1"/>
        <w:shd w:val="clear" w:color="auto" w:fill="FFFFFF"/>
        <w:jc w:val="center"/>
        <w:rPr>
          <w:b/>
          <w:sz w:val="28"/>
          <w:szCs w:val="28"/>
        </w:rPr>
      </w:pPr>
      <w:r w:rsidRPr="001D2054">
        <w:rPr>
          <w:b/>
          <w:sz w:val="28"/>
          <w:szCs w:val="28"/>
        </w:rPr>
        <w:t>О внесении изменений в постановление от 07.05.2013 года № 56                  «Об утверждении административного регламента по осуществлению муниципального жилищного  контроля»</w:t>
      </w:r>
    </w:p>
    <w:p w:rsidR="004E3B6E" w:rsidRDefault="004E3B6E" w:rsidP="004E3B6E">
      <w:pPr>
        <w:pStyle w:val="a4"/>
        <w:jc w:val="center"/>
        <w:rPr>
          <w:sz w:val="28"/>
          <w:szCs w:val="28"/>
        </w:rPr>
      </w:pPr>
    </w:p>
    <w:p w:rsidR="004E3B6E" w:rsidRPr="00427C00" w:rsidRDefault="004E3B6E" w:rsidP="004E3B6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Звениговского района от 22.10.2014 года </w:t>
      </w:r>
      <w:r w:rsidR="00801752">
        <w:rPr>
          <w:sz w:val="28"/>
          <w:szCs w:val="28"/>
        </w:rPr>
        <w:t xml:space="preserve"> </w:t>
      </w:r>
      <w:r>
        <w:rPr>
          <w:sz w:val="28"/>
          <w:szCs w:val="28"/>
        </w:rPr>
        <w:t>№ 02-03-2014</w:t>
      </w:r>
      <w:r w:rsidR="00801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муниципального образования</w:t>
      </w:r>
      <w:r w:rsidRPr="00427C00">
        <w:rPr>
          <w:sz w:val="28"/>
          <w:szCs w:val="28"/>
        </w:rPr>
        <w:t xml:space="preserve"> </w:t>
      </w:r>
      <w:r>
        <w:rPr>
          <w:sz w:val="28"/>
          <w:szCs w:val="28"/>
        </w:rPr>
        <w:t>«Кокша</w:t>
      </w:r>
      <w:r w:rsidR="001D2054">
        <w:rPr>
          <w:sz w:val="28"/>
          <w:szCs w:val="28"/>
        </w:rPr>
        <w:t xml:space="preserve">марское </w:t>
      </w:r>
      <w:r>
        <w:rPr>
          <w:sz w:val="28"/>
          <w:szCs w:val="28"/>
        </w:rPr>
        <w:t>сельское поселение»</w:t>
      </w:r>
    </w:p>
    <w:p w:rsidR="004E3B6E" w:rsidRPr="00427C00" w:rsidRDefault="004E3B6E" w:rsidP="004E3B6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427C00">
        <w:rPr>
          <w:color w:val="000000"/>
          <w:sz w:val="28"/>
          <w:szCs w:val="28"/>
        </w:rPr>
        <w:t>П О С Т А Н О В Л Я Е Т:</w:t>
      </w:r>
    </w:p>
    <w:p w:rsidR="004E3B6E" w:rsidRPr="00801752" w:rsidRDefault="00801752" w:rsidP="004E49D9">
      <w:pPr>
        <w:pStyle w:val="p1"/>
        <w:numPr>
          <w:ilvl w:val="0"/>
          <w:numId w:val="1"/>
        </w:numPr>
        <w:shd w:val="clear" w:color="auto" w:fill="FFFFFF"/>
        <w:ind w:left="0" w:firstLine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3B6E" w:rsidRPr="006A500D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администрации МО «Кокшамарское сельское </w:t>
      </w:r>
      <w:r w:rsidRPr="00801752">
        <w:rPr>
          <w:sz w:val="28"/>
          <w:szCs w:val="28"/>
        </w:rPr>
        <w:t xml:space="preserve">поселение» </w:t>
      </w:r>
      <w:r w:rsidR="004E3B6E" w:rsidRPr="00801752">
        <w:rPr>
          <w:sz w:val="28"/>
          <w:szCs w:val="28"/>
        </w:rPr>
        <w:t xml:space="preserve"> от </w:t>
      </w:r>
      <w:r w:rsidR="00B03414" w:rsidRPr="00801752">
        <w:rPr>
          <w:sz w:val="28"/>
          <w:szCs w:val="28"/>
        </w:rPr>
        <w:t>0</w:t>
      </w:r>
      <w:r w:rsidR="004E3B6E" w:rsidRPr="00801752">
        <w:rPr>
          <w:sz w:val="28"/>
          <w:szCs w:val="28"/>
        </w:rPr>
        <w:t>7.0</w:t>
      </w:r>
      <w:r w:rsidR="00B03414" w:rsidRPr="00801752">
        <w:rPr>
          <w:sz w:val="28"/>
          <w:szCs w:val="28"/>
        </w:rPr>
        <w:t>5</w:t>
      </w:r>
      <w:r w:rsidR="004E3B6E" w:rsidRPr="00801752">
        <w:rPr>
          <w:sz w:val="28"/>
          <w:szCs w:val="28"/>
        </w:rPr>
        <w:t xml:space="preserve">.2014 года № </w:t>
      </w:r>
      <w:r w:rsidR="00B03414" w:rsidRPr="00801752">
        <w:rPr>
          <w:sz w:val="28"/>
          <w:szCs w:val="28"/>
        </w:rPr>
        <w:t xml:space="preserve">56 «Об утверждении административного регламента по осуществлению муниципального жилищного  контроля» </w:t>
      </w:r>
      <w:r w:rsidR="004E3B6E" w:rsidRPr="00801752">
        <w:rPr>
          <w:sz w:val="28"/>
          <w:szCs w:val="28"/>
        </w:rPr>
        <w:t xml:space="preserve"> (далее – Постановление, Регламент) следующие изменения:</w:t>
      </w:r>
    </w:p>
    <w:p w:rsidR="006A500D" w:rsidRPr="00801752" w:rsidRDefault="00801752" w:rsidP="004E49D9">
      <w:pPr>
        <w:pStyle w:val="p1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4B1" w:rsidRPr="00801752">
        <w:rPr>
          <w:sz w:val="28"/>
          <w:szCs w:val="28"/>
        </w:rPr>
        <w:t>п</w:t>
      </w:r>
      <w:r w:rsidR="00B15989" w:rsidRPr="00801752">
        <w:rPr>
          <w:sz w:val="28"/>
          <w:szCs w:val="28"/>
        </w:rPr>
        <w:t xml:space="preserve">ункт </w:t>
      </w:r>
      <w:r w:rsidR="006E4AA9" w:rsidRPr="00801752">
        <w:rPr>
          <w:sz w:val="28"/>
          <w:szCs w:val="28"/>
        </w:rPr>
        <w:t>4.2.</w:t>
      </w:r>
      <w:r w:rsidR="00B03414" w:rsidRPr="0080175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03414" w:rsidRPr="00801752">
        <w:rPr>
          <w:sz w:val="28"/>
          <w:szCs w:val="28"/>
        </w:rPr>
        <w:t xml:space="preserve">егламента </w:t>
      </w:r>
      <w:r w:rsidR="00B15989" w:rsidRPr="00801752">
        <w:rPr>
          <w:sz w:val="28"/>
          <w:szCs w:val="28"/>
        </w:rPr>
        <w:t xml:space="preserve"> дополнить подпунктом  5 следующего содержания:</w:t>
      </w:r>
      <w:r w:rsidR="001D2054" w:rsidRPr="00801752">
        <w:rPr>
          <w:sz w:val="28"/>
          <w:szCs w:val="28"/>
        </w:rPr>
        <w:t xml:space="preserve">  </w:t>
      </w:r>
      <w:r w:rsidR="00B03414" w:rsidRPr="00801752">
        <w:rPr>
          <w:sz w:val="28"/>
          <w:szCs w:val="28"/>
        </w:rPr>
        <w:t xml:space="preserve">                </w:t>
      </w:r>
      <w:r w:rsidR="001D2054" w:rsidRPr="00801752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1D2054" w:rsidRPr="00801752">
        <w:rPr>
          <w:sz w:val="28"/>
          <w:szCs w:val="28"/>
        </w:rPr>
        <w:t xml:space="preserve"> </w:t>
      </w:r>
      <w:r w:rsidR="00B15989" w:rsidRPr="00801752">
        <w:rPr>
          <w:sz w:val="28"/>
          <w:szCs w:val="28"/>
        </w:rPr>
        <w:t>«5) поступление в орган государственного жилищного надзора, орган</w:t>
      </w:r>
      <w:r w:rsidR="00B03414" w:rsidRPr="00801752">
        <w:rPr>
          <w:sz w:val="28"/>
          <w:szCs w:val="28"/>
        </w:rPr>
        <w:t xml:space="preserve">               </w:t>
      </w:r>
      <w:r w:rsidR="00B15989" w:rsidRPr="00801752">
        <w:rPr>
          <w:sz w:val="28"/>
          <w:szCs w:val="28"/>
        </w:rPr>
        <w:t xml:space="preserve">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</w:t>
      </w:r>
      <w:r w:rsidR="00B15989" w:rsidRPr="00801752">
        <w:rPr>
          <w:sz w:val="28"/>
          <w:szCs w:val="28"/>
        </w:rPr>
        <w:lastRenderedPageBreak/>
        <w:t>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проверки.";</w:t>
      </w:r>
      <w:r w:rsidR="006A500D" w:rsidRPr="00801752">
        <w:rPr>
          <w:sz w:val="28"/>
          <w:szCs w:val="28"/>
        </w:rPr>
        <w:t xml:space="preserve">                    </w:t>
      </w:r>
    </w:p>
    <w:p w:rsidR="00801752" w:rsidRDefault="00B03414" w:rsidP="001114B1">
      <w:pPr>
        <w:pStyle w:val="p1"/>
        <w:shd w:val="clear" w:color="auto" w:fill="FFFFFF"/>
        <w:jc w:val="both"/>
        <w:rPr>
          <w:b/>
          <w:sz w:val="28"/>
          <w:szCs w:val="28"/>
        </w:rPr>
      </w:pPr>
      <w:r w:rsidRPr="006A500D">
        <w:rPr>
          <w:sz w:val="28"/>
          <w:szCs w:val="28"/>
        </w:rPr>
        <w:t xml:space="preserve">2)  </w:t>
      </w:r>
      <w:r w:rsidR="00381C3C" w:rsidRPr="006A500D">
        <w:rPr>
          <w:sz w:val="28"/>
          <w:szCs w:val="28"/>
        </w:rPr>
        <w:t xml:space="preserve">  </w:t>
      </w:r>
      <w:r w:rsidR="00EE69F7" w:rsidRPr="006A500D">
        <w:rPr>
          <w:sz w:val="28"/>
          <w:szCs w:val="28"/>
        </w:rPr>
        <w:t xml:space="preserve">подпункт  2 </w:t>
      </w:r>
      <w:r w:rsidR="00381C3C" w:rsidRPr="006A500D">
        <w:rPr>
          <w:sz w:val="28"/>
          <w:szCs w:val="28"/>
        </w:rPr>
        <w:t xml:space="preserve">   </w:t>
      </w:r>
      <w:r w:rsidR="00EE69F7" w:rsidRPr="006A500D">
        <w:rPr>
          <w:sz w:val="28"/>
          <w:szCs w:val="28"/>
        </w:rPr>
        <w:t xml:space="preserve">пункта </w:t>
      </w:r>
      <w:r w:rsidR="00381C3C" w:rsidRPr="006A500D">
        <w:rPr>
          <w:sz w:val="28"/>
          <w:szCs w:val="28"/>
        </w:rPr>
        <w:t xml:space="preserve"> </w:t>
      </w:r>
      <w:r w:rsidR="00175058" w:rsidRPr="006A500D">
        <w:rPr>
          <w:sz w:val="28"/>
          <w:szCs w:val="28"/>
        </w:rPr>
        <w:t xml:space="preserve"> 10.2 </w:t>
      </w:r>
      <w:r w:rsidR="006A500D" w:rsidRPr="006A500D">
        <w:rPr>
          <w:sz w:val="28"/>
          <w:szCs w:val="28"/>
        </w:rPr>
        <w:t xml:space="preserve">Регламента </w:t>
      </w:r>
      <w:r w:rsidR="00175058" w:rsidRPr="006A500D">
        <w:rPr>
          <w:sz w:val="28"/>
          <w:szCs w:val="28"/>
        </w:rPr>
        <w:t xml:space="preserve">  </w:t>
      </w:r>
      <w:r w:rsidR="0023480E" w:rsidRPr="006A500D">
        <w:rPr>
          <w:sz w:val="28"/>
          <w:szCs w:val="28"/>
        </w:rPr>
        <w:t>изложить в следующей редакции:</w:t>
      </w:r>
      <w:r w:rsidRPr="006A500D">
        <w:rPr>
          <w:b/>
          <w:sz w:val="28"/>
          <w:szCs w:val="28"/>
        </w:rPr>
        <w:t xml:space="preserve">                                 </w:t>
      </w:r>
    </w:p>
    <w:p w:rsidR="00381C3C" w:rsidRPr="006A500D" w:rsidRDefault="0023480E" w:rsidP="004E49D9">
      <w:pPr>
        <w:pStyle w:val="p1"/>
        <w:shd w:val="clear" w:color="auto" w:fill="FFFFFF"/>
        <w:jc w:val="both"/>
        <w:rPr>
          <w:b/>
          <w:sz w:val="28"/>
          <w:szCs w:val="28"/>
        </w:rPr>
      </w:pPr>
      <w:r w:rsidRPr="006A500D">
        <w:rPr>
          <w:sz w:val="28"/>
          <w:szCs w:val="28"/>
        </w:rPr>
        <w:t xml:space="preserve">"2)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</w:t>
      </w:r>
      <w:r w:rsidRPr="006A500D">
        <w:rPr>
          <w:sz w:val="28"/>
          <w:szCs w:val="28"/>
        </w:rPr>
        <w:lastRenderedPageBreak/>
        <w:t>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договоров;"</w:t>
      </w:r>
    </w:p>
    <w:p w:rsidR="00381C3C" w:rsidRPr="006A500D" w:rsidRDefault="00EE69F7" w:rsidP="001114B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00D">
        <w:rPr>
          <w:rFonts w:ascii="Times New Roman" w:hAnsi="Times New Roman" w:cs="Times New Roman"/>
          <w:sz w:val="28"/>
          <w:szCs w:val="28"/>
        </w:rPr>
        <w:t xml:space="preserve"> </w:t>
      </w:r>
      <w:r w:rsidR="001114B1" w:rsidRPr="006A500D">
        <w:rPr>
          <w:rFonts w:ascii="Times New Roman" w:hAnsi="Times New Roman" w:cs="Times New Roman"/>
          <w:sz w:val="28"/>
          <w:szCs w:val="28"/>
        </w:rPr>
        <w:t xml:space="preserve">в </w:t>
      </w:r>
      <w:r w:rsidR="0075170A" w:rsidRPr="006A500D">
        <w:rPr>
          <w:rFonts w:ascii="Times New Roman" w:hAnsi="Times New Roman" w:cs="Times New Roman"/>
          <w:sz w:val="28"/>
          <w:szCs w:val="28"/>
        </w:rPr>
        <w:t xml:space="preserve"> пункт 3.3 </w:t>
      </w:r>
      <w:r w:rsidR="001114B1" w:rsidRPr="006A500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75170A" w:rsidRPr="006A500D">
        <w:rPr>
          <w:rFonts w:ascii="Times New Roman" w:hAnsi="Times New Roman" w:cs="Times New Roman"/>
          <w:sz w:val="28"/>
          <w:szCs w:val="28"/>
        </w:rPr>
        <w:t>добавить подпункт</w:t>
      </w:r>
      <w:r w:rsidR="001114B1" w:rsidRPr="006A500D">
        <w:rPr>
          <w:rFonts w:ascii="Times New Roman" w:hAnsi="Times New Roman" w:cs="Times New Roman"/>
          <w:sz w:val="28"/>
          <w:szCs w:val="28"/>
        </w:rPr>
        <w:t xml:space="preserve"> 3 следующего</w:t>
      </w:r>
      <w:r w:rsidR="006A500D" w:rsidRPr="006A500D">
        <w:rPr>
          <w:rFonts w:ascii="Times New Roman" w:hAnsi="Times New Roman" w:cs="Times New Roman"/>
          <w:sz w:val="28"/>
          <w:szCs w:val="28"/>
        </w:rPr>
        <w:t xml:space="preserve"> </w:t>
      </w:r>
      <w:r w:rsidR="0075170A" w:rsidRPr="006A500D">
        <w:rPr>
          <w:rFonts w:ascii="Times New Roman" w:hAnsi="Times New Roman" w:cs="Times New Roman"/>
          <w:sz w:val="28"/>
          <w:szCs w:val="28"/>
        </w:rPr>
        <w:t>содержания:</w:t>
      </w:r>
    </w:p>
    <w:p w:rsidR="00EE69F7" w:rsidRDefault="00EE69F7" w:rsidP="004E49D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500D">
        <w:rPr>
          <w:rFonts w:ascii="Times New Roman" w:hAnsi="Times New Roman" w:cs="Times New Roman"/>
          <w:sz w:val="28"/>
          <w:szCs w:val="28"/>
        </w:rPr>
        <w:t>"3)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</w:t>
      </w:r>
      <w:r w:rsidR="006A500D" w:rsidRPr="006A500D">
        <w:rPr>
          <w:rFonts w:ascii="Times New Roman" w:hAnsi="Times New Roman" w:cs="Times New Roman"/>
          <w:sz w:val="28"/>
          <w:szCs w:val="28"/>
        </w:rPr>
        <w:t>ь которого подлежит проверке;»</w:t>
      </w:r>
    </w:p>
    <w:p w:rsidR="007A6303" w:rsidRPr="007A6303" w:rsidRDefault="007A6303" w:rsidP="004E49D9">
      <w:pPr>
        <w:pStyle w:val="aa"/>
        <w:numPr>
          <w:ilvl w:val="0"/>
          <w:numId w:val="1"/>
        </w:numPr>
        <w:autoSpaceDE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6303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местах обнародования и разместить на сайте </w:t>
      </w:r>
      <w:hyperlink r:id="rId7" w:history="1">
        <w:r w:rsidRPr="007A630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A630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A630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admzven</w:t>
        </w:r>
        <w:r w:rsidRPr="007A630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7A630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A6303">
        <w:rPr>
          <w:rFonts w:ascii="Times New Roman" w:hAnsi="Times New Roman" w:cs="Times New Roman"/>
          <w:sz w:val="28"/>
          <w:szCs w:val="28"/>
        </w:rPr>
        <w:t>.</w:t>
      </w:r>
    </w:p>
    <w:p w:rsidR="007A6303" w:rsidRPr="007A6303" w:rsidRDefault="007A6303" w:rsidP="007A6303">
      <w:pPr>
        <w:pStyle w:val="aa"/>
        <w:ind w:left="375"/>
        <w:rPr>
          <w:rFonts w:ascii="Times New Roman" w:hAnsi="Times New Roman" w:cs="Times New Roman"/>
          <w:sz w:val="28"/>
          <w:szCs w:val="28"/>
        </w:rPr>
      </w:pPr>
    </w:p>
    <w:p w:rsidR="007A6303" w:rsidRPr="006A500D" w:rsidRDefault="007A6303" w:rsidP="007A6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1C3C" w:rsidRPr="006A500D" w:rsidRDefault="00381C3C" w:rsidP="0023480E">
      <w:pPr>
        <w:pStyle w:val="ConsPlusNormal"/>
        <w:ind w:firstLine="540"/>
        <w:jc w:val="both"/>
      </w:pPr>
    </w:p>
    <w:p w:rsidR="006A500D" w:rsidRPr="006A500D" w:rsidRDefault="006A500D" w:rsidP="006A5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00D" w:rsidRPr="006A500D" w:rsidRDefault="006A500D" w:rsidP="006A50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500D">
        <w:rPr>
          <w:rFonts w:ascii="Times New Roman" w:hAnsi="Times New Roman" w:cs="Times New Roman"/>
          <w:sz w:val="28"/>
          <w:szCs w:val="28"/>
        </w:rPr>
        <w:t>Глава администрации МО                                                                                                                       «Кокшамарское сельское поселение»                                          К.В. Макаров</w:t>
      </w:r>
    </w:p>
    <w:p w:rsidR="00EE69F7" w:rsidRDefault="00EE69F7" w:rsidP="0023480E">
      <w:pPr>
        <w:pStyle w:val="ConsPlusNormal"/>
        <w:ind w:firstLine="540"/>
        <w:jc w:val="both"/>
      </w:pPr>
    </w:p>
    <w:p w:rsidR="00EE69F7" w:rsidRDefault="00EE69F7" w:rsidP="0023480E">
      <w:pPr>
        <w:pStyle w:val="ConsPlusNormal"/>
        <w:ind w:firstLine="540"/>
        <w:jc w:val="both"/>
      </w:pPr>
    </w:p>
    <w:p w:rsidR="001114B1" w:rsidRDefault="001114B1" w:rsidP="0023480E">
      <w:pPr>
        <w:pStyle w:val="ConsPlusNormal"/>
        <w:ind w:firstLine="540"/>
        <w:jc w:val="both"/>
      </w:pPr>
    </w:p>
    <w:p w:rsidR="001114B1" w:rsidRDefault="001114B1" w:rsidP="0023480E">
      <w:pPr>
        <w:pStyle w:val="ConsPlusNormal"/>
        <w:ind w:firstLine="540"/>
        <w:jc w:val="both"/>
      </w:pPr>
    </w:p>
    <w:p w:rsidR="001114B1" w:rsidRDefault="001114B1" w:rsidP="0023480E">
      <w:pPr>
        <w:pStyle w:val="ConsPlusNormal"/>
        <w:ind w:firstLine="540"/>
        <w:jc w:val="both"/>
      </w:pPr>
    </w:p>
    <w:p w:rsidR="00801752" w:rsidRPr="00801752" w:rsidRDefault="00801752" w:rsidP="0080175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01752">
        <w:rPr>
          <w:rFonts w:ascii="Times New Roman" w:hAnsi="Times New Roman" w:cs="Times New Roman"/>
          <w:sz w:val="16"/>
          <w:szCs w:val="16"/>
        </w:rPr>
        <w:t>Исп. Илюшкина В.И.                                                                                                                                                                                                                          6-44-22</w:t>
      </w: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6A500D" w:rsidRDefault="006A500D" w:rsidP="0023480E">
      <w:pPr>
        <w:pStyle w:val="ConsPlusNormal"/>
        <w:ind w:firstLine="540"/>
        <w:jc w:val="both"/>
      </w:pPr>
    </w:p>
    <w:p w:rsidR="001114B1" w:rsidRDefault="001114B1" w:rsidP="0023480E">
      <w:pPr>
        <w:pStyle w:val="ConsPlusNormal"/>
        <w:ind w:firstLine="540"/>
        <w:jc w:val="both"/>
      </w:pPr>
    </w:p>
    <w:p w:rsidR="00381C3C" w:rsidRDefault="00381C3C" w:rsidP="0023480E">
      <w:pPr>
        <w:pStyle w:val="ConsPlusNormal"/>
        <w:ind w:firstLine="540"/>
        <w:jc w:val="both"/>
      </w:pPr>
    </w:p>
    <w:p w:rsidR="00381C3C" w:rsidRDefault="0085572D" w:rsidP="0023480E">
      <w:pPr>
        <w:pStyle w:val="ConsPlusNormal"/>
        <w:ind w:firstLine="540"/>
        <w:jc w:val="both"/>
      </w:pPr>
      <w:r>
        <w:t>?????</w:t>
      </w:r>
    </w:p>
    <w:p w:rsidR="0023480E" w:rsidRPr="0085572D" w:rsidRDefault="0023480E" w:rsidP="0023480E">
      <w:pPr>
        <w:pStyle w:val="ConsPlusNormal"/>
        <w:ind w:firstLine="540"/>
        <w:jc w:val="both"/>
        <w:rPr>
          <w:b/>
          <w:i/>
        </w:rPr>
      </w:pPr>
      <w:r w:rsidRPr="0085572D">
        <w:rPr>
          <w:b/>
          <w:i/>
        </w:rPr>
        <w:t>пункт 3 после слов "товарищества собственников жилья," дополнить словами "жилищного, жилищно-строительного или иного специализированного потребительского кооператива,";</w:t>
      </w:r>
    </w:p>
    <w:p w:rsidR="00B15989" w:rsidRPr="0085572D" w:rsidRDefault="00B15989" w:rsidP="006E4AA9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</w:p>
    <w:p w:rsidR="00FF6F83" w:rsidRDefault="00FF6F83"/>
    <w:p w:rsidR="00FF6F83" w:rsidRDefault="00FF6F83"/>
    <w:p w:rsidR="00FF6F83" w:rsidRDefault="00FF6F83"/>
    <w:p w:rsidR="0023480E" w:rsidRDefault="0023480E"/>
    <w:p w:rsidR="0023480E" w:rsidRDefault="0023480E"/>
    <w:p w:rsidR="0023480E" w:rsidRDefault="0023480E"/>
    <w:p w:rsidR="0023480E" w:rsidRDefault="0023480E"/>
    <w:p w:rsidR="0023480E" w:rsidRDefault="0023480E"/>
    <w:p w:rsidR="0023480E" w:rsidRDefault="0023480E"/>
    <w:p w:rsidR="0023480E" w:rsidRDefault="0023480E"/>
    <w:p w:rsidR="0023480E" w:rsidRDefault="0023480E"/>
    <w:p w:rsidR="0023480E" w:rsidRDefault="0023480E"/>
    <w:p w:rsidR="0023480E" w:rsidRDefault="0023480E"/>
    <w:p w:rsidR="0023480E" w:rsidRDefault="0023480E"/>
    <w:p w:rsidR="0023480E" w:rsidRDefault="0023480E"/>
    <w:sectPr w:rsidR="0023480E" w:rsidSect="007A63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E54"/>
    <w:multiLevelType w:val="hybridMultilevel"/>
    <w:tmpl w:val="E7B0D7BC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41897"/>
    <w:multiLevelType w:val="hybridMultilevel"/>
    <w:tmpl w:val="37EA8D4A"/>
    <w:lvl w:ilvl="0" w:tplc="2746025E">
      <w:start w:val="1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D67C9C"/>
    <w:multiLevelType w:val="hybridMultilevel"/>
    <w:tmpl w:val="C570DA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791719"/>
    <w:multiLevelType w:val="hybridMultilevel"/>
    <w:tmpl w:val="67C697D2"/>
    <w:lvl w:ilvl="0" w:tplc="BCACB6C0">
      <w:start w:val="1"/>
      <w:numFmt w:val="decimal"/>
      <w:lvlText w:val="%1)"/>
      <w:lvlJc w:val="left"/>
      <w:pPr>
        <w:ind w:left="3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450788"/>
    <w:multiLevelType w:val="hybridMultilevel"/>
    <w:tmpl w:val="5508AA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6F83"/>
    <w:rsid w:val="001114B1"/>
    <w:rsid w:val="00175058"/>
    <w:rsid w:val="001D2054"/>
    <w:rsid w:val="0023480E"/>
    <w:rsid w:val="00381C3C"/>
    <w:rsid w:val="004E3B6E"/>
    <w:rsid w:val="004E49D9"/>
    <w:rsid w:val="005C2604"/>
    <w:rsid w:val="006A500D"/>
    <w:rsid w:val="006E4AA9"/>
    <w:rsid w:val="0075170A"/>
    <w:rsid w:val="00757F65"/>
    <w:rsid w:val="007A6303"/>
    <w:rsid w:val="00801752"/>
    <w:rsid w:val="00802866"/>
    <w:rsid w:val="008443DF"/>
    <w:rsid w:val="0085572D"/>
    <w:rsid w:val="00B03414"/>
    <w:rsid w:val="00B15989"/>
    <w:rsid w:val="00BC5806"/>
    <w:rsid w:val="00CA5E32"/>
    <w:rsid w:val="00D7712C"/>
    <w:rsid w:val="00D855A8"/>
    <w:rsid w:val="00EE69F7"/>
    <w:rsid w:val="00F34CEE"/>
    <w:rsid w:val="00F44910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F6F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E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E3B6E"/>
    <w:pPr>
      <w:spacing w:after="120" w:line="480" w:lineRule="auto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3B6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Normal (Web)"/>
    <w:basedOn w:val="a"/>
    <w:rsid w:val="004E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B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8017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9">
    <w:name w:val="Hyperlink"/>
    <w:basedOn w:val="a0"/>
    <w:semiHidden/>
    <w:unhideWhenUsed/>
    <w:rsid w:val="007A630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A6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ve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87FDF2-045C-4C06-842D-BD036422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2014-11-07T11:16:00Z</cp:lastPrinted>
  <dcterms:created xsi:type="dcterms:W3CDTF">2014-11-07T11:18:00Z</dcterms:created>
  <dcterms:modified xsi:type="dcterms:W3CDTF">2014-11-07T11:18:00Z</dcterms:modified>
</cp:coreProperties>
</file>